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11" w:rsidRPr="00320B11" w:rsidRDefault="00320B11" w:rsidP="00320B11">
      <w:pPr>
        <w:widowControl/>
        <w:shd w:val="clear" w:color="auto" w:fill="FEFEFE"/>
        <w:ind w:firstLineChars="1166" w:firstLine="2449"/>
        <w:rPr>
          <w:rFonts w:ascii="宋体" w:eastAsia="宋体" w:hAnsi="宋体" w:cs="宋体" w:hint="eastAsia"/>
          <w:kern w:val="0"/>
          <w:szCs w:val="21"/>
        </w:rPr>
      </w:pPr>
      <w:r w:rsidRPr="00320B11">
        <w:rPr>
          <w:rFonts w:ascii="Tahoma" w:hAnsi="Tahoma" w:cs="Tahoma" w:hint="eastAsia"/>
          <w:szCs w:val="21"/>
        </w:rPr>
        <w:t>在经典中浸润</w:t>
      </w:r>
      <w:r w:rsidRPr="00320B11">
        <w:rPr>
          <w:rFonts w:ascii="Tahoma" w:hAnsi="Tahoma" w:cs="Tahoma" w:hint="eastAsia"/>
          <w:szCs w:val="21"/>
        </w:rPr>
        <w:t xml:space="preserve">  </w:t>
      </w:r>
      <w:r w:rsidRPr="00320B11">
        <w:rPr>
          <w:rFonts w:ascii="Tahoma" w:hAnsi="Tahoma" w:cs="Tahoma" w:hint="eastAsia"/>
          <w:szCs w:val="21"/>
        </w:rPr>
        <w:t>在诗海中徜徉</w:t>
      </w:r>
    </w:p>
    <w:p w:rsidR="00320B11" w:rsidRDefault="00320B11" w:rsidP="00320B11">
      <w:pPr>
        <w:widowControl/>
        <w:shd w:val="clear" w:color="auto" w:fill="FEFEFE"/>
        <w:ind w:firstLine="560"/>
        <w:rPr>
          <w:rFonts w:ascii="Tahoma" w:hAnsi="Tahoma" w:cs="Tahoma" w:hint="eastAsia"/>
          <w:szCs w:val="21"/>
        </w:rPr>
      </w:pPr>
      <w:r w:rsidRPr="00320B11">
        <w:rPr>
          <w:rFonts w:ascii="Tahoma" w:hAnsi="Tahoma" w:cs="Tahoma"/>
          <w:szCs w:val="21"/>
        </w:rPr>
        <w:t>5</w:t>
      </w:r>
      <w:r w:rsidRPr="00320B11">
        <w:rPr>
          <w:rFonts w:ascii="Tahoma" w:hAnsi="Tahoma" w:cs="Tahoma"/>
          <w:szCs w:val="21"/>
        </w:rPr>
        <w:t>月，工作室所有成员聚集</w:t>
      </w:r>
      <w:r w:rsidRPr="00320B11">
        <w:rPr>
          <w:rFonts w:ascii="Tahoma" w:hAnsi="Tahoma" w:cs="Tahoma" w:hint="eastAsia"/>
          <w:szCs w:val="21"/>
        </w:rPr>
        <w:t>彭镇小学</w:t>
      </w:r>
      <w:r w:rsidRPr="00320B11">
        <w:rPr>
          <w:rFonts w:ascii="Tahoma" w:hAnsi="Tahoma" w:cs="Tahoma"/>
          <w:szCs w:val="21"/>
        </w:rPr>
        <w:t>，整个活动过程充满欢声笑语。</w:t>
      </w:r>
      <w:r w:rsidRPr="00320B11">
        <w:rPr>
          <w:rFonts w:ascii="Tahoma" w:hAnsi="Tahoma" w:cs="Tahoma" w:hint="eastAsia"/>
          <w:szCs w:val="21"/>
        </w:rPr>
        <w:t>徐静</w:t>
      </w:r>
      <w:r w:rsidRPr="00320B11">
        <w:rPr>
          <w:rFonts w:ascii="Tahoma" w:hAnsi="Tahoma" w:cs="Tahoma"/>
          <w:szCs w:val="21"/>
        </w:rPr>
        <w:t>老师与大家分享了《</w:t>
      </w:r>
      <w:r w:rsidRPr="00320B11">
        <w:rPr>
          <w:rFonts w:ascii="Tahoma" w:hAnsi="Tahoma" w:cs="Tahoma" w:hint="eastAsia"/>
          <w:szCs w:val="21"/>
        </w:rPr>
        <w:t>在经典中浸润</w:t>
      </w:r>
      <w:r w:rsidRPr="00320B11">
        <w:rPr>
          <w:rFonts w:ascii="Tahoma" w:hAnsi="Tahoma" w:cs="Tahoma" w:hint="eastAsia"/>
          <w:szCs w:val="21"/>
        </w:rPr>
        <w:t xml:space="preserve">  </w:t>
      </w:r>
      <w:r w:rsidRPr="00320B11">
        <w:rPr>
          <w:rFonts w:ascii="Tahoma" w:hAnsi="Tahoma" w:cs="Tahoma" w:hint="eastAsia"/>
          <w:szCs w:val="21"/>
        </w:rPr>
        <w:t>在诗海中徜徉</w:t>
      </w:r>
      <w:r w:rsidRPr="00320B11">
        <w:rPr>
          <w:rFonts w:ascii="Tahoma" w:hAnsi="Tahoma" w:cs="Tahoma"/>
          <w:szCs w:val="21"/>
        </w:rPr>
        <w:t>》讲座内容。</w:t>
      </w:r>
    </w:p>
    <w:p w:rsidR="00320B11" w:rsidRPr="00320B11" w:rsidRDefault="00320B11" w:rsidP="00320B11">
      <w:pPr>
        <w:widowControl/>
        <w:shd w:val="clear" w:color="auto" w:fill="FEFEFE"/>
        <w:ind w:firstLine="560"/>
        <w:rPr>
          <w:rFonts w:ascii="宋体" w:eastAsia="宋体" w:hAnsi="宋体" w:cs="宋体" w:hint="eastAsia"/>
          <w:kern w:val="0"/>
          <w:szCs w:val="21"/>
        </w:rPr>
      </w:pPr>
      <w:r w:rsidRPr="00320B11">
        <w:rPr>
          <w:rFonts w:ascii="宋体" w:eastAsia="宋体" w:hAnsi="宋体" w:cs="宋体" w:hint="eastAsia"/>
          <w:kern w:val="0"/>
          <w:szCs w:val="21"/>
        </w:rPr>
        <w:t>徐静老师在班内开展了《诵读千古美文，传承华夏文明  共读中华经典，聆听古诗书韵》的诵读实践活动。他们除了每周两节的诵读课外，还积极开展经典活动，为孩子们提供展示才华的舞台，保持孩子们诵读的兴趣。学生们进行了精彩的诵读展示。她们优美的声音时而轻缓，时而舒展，将学生悄然带入到偏离城市喧嚣的沿江湿地。带到了水草幽阔，芦苇密实，鸟鸣婉转的诗意栖居。诵读中，孩子们或激情澎湃，或深沉或婉转，展现出汉语言文字特有的音乐美和韵律美，文章丰富的内涵被展示得淋漓尽致，那铿锵的音节至今还在耳边回响。学生微闭着眼睛，情不自禁随着朗诵潜入到声音铺展开的诗情画意里。声音的魅力给文字融入情感，插上飞翔的翅膀，让每一个词、每一句话都灵动起来。各种形式的诵读中作者和读者的情感交融、升华、在朗诵声中彼此补充，共同完成对文字内涵的塑造。给诗文插上一双轻盈的彩翼。让人感动的不仅仅是朗诵艺术的魅力，更是一段心灵接受洗礼的过程。他们的表演迎来了阵阵赞叹之声和热烈的掌声！</w:t>
      </w:r>
    </w:p>
    <w:p w:rsidR="00320B11" w:rsidRPr="00320B11" w:rsidRDefault="00320B11" w:rsidP="00320B11">
      <w:pPr>
        <w:widowControl/>
        <w:shd w:val="clear" w:color="auto" w:fill="FEFEFE"/>
        <w:ind w:firstLine="560"/>
        <w:rPr>
          <w:rFonts w:ascii="微软雅黑" w:eastAsia="微软雅黑" w:hAnsi="微软雅黑" w:cs="宋体" w:hint="eastAsia"/>
          <w:kern w:val="0"/>
          <w:szCs w:val="21"/>
        </w:rPr>
      </w:pPr>
      <w:r w:rsidRPr="00320B11">
        <w:rPr>
          <w:rFonts w:ascii="宋体" w:eastAsia="宋体" w:hAnsi="宋体" w:cs="宋体" w:hint="eastAsia"/>
          <w:kern w:val="0"/>
          <w:szCs w:val="21"/>
        </w:rPr>
        <w:t>中华经典的铿锵音韵还在我们耳边回响，中华经典的千古风韵还在我们心头荡漾。我们在岁月回望中积淀、丰富和成长着。诵读文学经典，传承中华文化，这是我们小学语文教育中一道亮丽的风景线。让经典一路随行，伴随我们的孩子健康成长！</w:t>
      </w:r>
    </w:p>
    <w:p w:rsidR="008D1259" w:rsidRPr="00320B11" w:rsidRDefault="008D1259">
      <w:pPr>
        <w:rPr>
          <w:szCs w:val="21"/>
        </w:rPr>
      </w:pPr>
    </w:p>
    <w:p w:rsidR="00320B11" w:rsidRPr="00320B11" w:rsidRDefault="00320B11">
      <w:pPr>
        <w:rPr>
          <w:szCs w:val="21"/>
        </w:rPr>
      </w:pPr>
    </w:p>
    <w:sectPr w:rsidR="00320B11" w:rsidRPr="00320B11" w:rsidSect="008D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B11"/>
    <w:rsid w:val="00320B11"/>
    <w:rsid w:val="008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2018-01-07T02:26:00Z</dcterms:created>
  <dcterms:modified xsi:type="dcterms:W3CDTF">2018-01-07T02:32:00Z</dcterms:modified>
</cp:coreProperties>
</file>